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03D80" w14:textId="77777777" w:rsidR="007B34CA" w:rsidRPr="00E00AD8" w:rsidRDefault="007B34CA" w:rsidP="007B34CA">
      <w:pPr>
        <w:jc w:val="both"/>
        <w:rPr>
          <w:rFonts w:asciiTheme="minorHAnsi" w:hAnsiTheme="minorHAnsi" w:cstheme="minorHAnsi"/>
          <w:lang w:val="sl-SI"/>
        </w:rPr>
      </w:pPr>
      <w:r w:rsidRPr="00E00AD8">
        <w:rPr>
          <w:rFonts w:asciiTheme="minorHAnsi" w:hAnsiTheme="minorHAnsi" w:cstheme="minorHAnsi"/>
          <w:b/>
          <w:bCs/>
          <w:lang w:val="sl-SI"/>
        </w:rPr>
        <w:t>OBR-2</w:t>
      </w:r>
    </w:p>
    <w:p w14:paraId="68D4433F" w14:textId="77777777" w:rsidR="007B34CA" w:rsidRPr="00E00AD8" w:rsidRDefault="007B34CA" w:rsidP="007B34CA">
      <w:pPr>
        <w:jc w:val="both"/>
        <w:rPr>
          <w:rFonts w:asciiTheme="minorHAnsi" w:hAnsiTheme="minorHAnsi" w:cstheme="minorHAnsi"/>
          <w:lang w:val="sl-SI"/>
        </w:rPr>
      </w:pPr>
      <w:r w:rsidRPr="00E00AD8">
        <w:rPr>
          <w:rFonts w:asciiTheme="minorHAnsi" w:hAnsiTheme="minorHAnsi" w:cstheme="minorHAnsi"/>
          <w:lang w:val="sl-SI"/>
        </w:rPr>
        <w:t>Na podlagi javnega razpisa, objavljenega na portalu javnih naročil, št. objave …………………………………. , dne ………………………………. , za »Izvajanje šolskih prevozov za Občino Šmartno pri Litiji za obdobje 2025-2029«, dajemo</w:t>
      </w:r>
    </w:p>
    <w:p w14:paraId="3224A985" w14:textId="77777777" w:rsidR="007B34CA" w:rsidRPr="00E00AD8" w:rsidRDefault="007B34CA" w:rsidP="007B34CA">
      <w:pPr>
        <w:jc w:val="center"/>
        <w:rPr>
          <w:rFonts w:asciiTheme="minorHAnsi" w:hAnsiTheme="minorHAnsi" w:cstheme="minorHAnsi"/>
          <w:b/>
          <w:bCs/>
          <w:lang w:val="sl-SI"/>
        </w:rPr>
      </w:pPr>
      <w:r w:rsidRPr="00E00AD8">
        <w:rPr>
          <w:rFonts w:asciiTheme="minorHAnsi" w:hAnsiTheme="minorHAnsi" w:cstheme="minorHAnsi"/>
          <w:b/>
          <w:bCs/>
          <w:lang w:val="sl-SI"/>
        </w:rPr>
        <w:t>PONUDBO / PONUDBENI PREDRAČUN</w:t>
      </w:r>
    </w:p>
    <w:p w14:paraId="438820CB" w14:textId="77777777" w:rsidR="007B34CA" w:rsidRPr="00A601EF" w:rsidRDefault="007B34CA" w:rsidP="007B34CA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lang w:val="sl-SI"/>
        </w:rPr>
      </w:pPr>
      <w:r w:rsidRPr="00A601EF">
        <w:rPr>
          <w:rFonts w:asciiTheme="minorHAnsi" w:hAnsiTheme="minorHAnsi" w:cstheme="minorHAnsi"/>
          <w:b/>
          <w:bCs/>
          <w:i/>
          <w:lang w:val="sl-SI"/>
        </w:rPr>
        <w:t>SKLOP: __________</w:t>
      </w:r>
    </w:p>
    <w:tbl>
      <w:tblPr>
        <w:tblW w:w="9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3"/>
        <w:gridCol w:w="5151"/>
      </w:tblGrid>
      <w:tr w:rsidR="007B34CA" w:rsidRPr="00594F3F" w14:paraId="02E5ABEE" w14:textId="77777777" w:rsidTr="00A97FB9">
        <w:trPr>
          <w:jc w:val="center"/>
        </w:trPr>
        <w:tc>
          <w:tcPr>
            <w:tcW w:w="4673" w:type="dxa"/>
            <w:shd w:val="clear" w:color="auto" w:fill="FFFFFF" w:themeFill="background1"/>
          </w:tcPr>
          <w:p w14:paraId="585EDE8A" w14:textId="77777777" w:rsidR="007B34CA" w:rsidRPr="00E00AD8" w:rsidRDefault="007B34CA" w:rsidP="007B34CA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na dan </w:t>
            </w:r>
          </w:p>
        </w:tc>
        <w:tc>
          <w:tcPr>
            <w:tcW w:w="5151" w:type="dxa"/>
            <w:shd w:val="clear" w:color="auto" w:fill="FFFFFF" w:themeFill="background1"/>
          </w:tcPr>
          <w:p w14:paraId="4A8C4952" w14:textId="77777777" w:rsidR="007B34CA" w:rsidRPr="00E00AD8" w:rsidRDefault="007B34CA" w:rsidP="00A97FB9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7B34CA" w:rsidRPr="00594F3F" w14:paraId="6A382EAB" w14:textId="77777777" w:rsidTr="00A97FB9">
        <w:trPr>
          <w:jc w:val="center"/>
        </w:trPr>
        <w:tc>
          <w:tcPr>
            <w:tcW w:w="4673" w:type="dxa"/>
            <w:shd w:val="clear" w:color="auto" w:fill="FFFFFF" w:themeFill="background1"/>
          </w:tcPr>
          <w:p w14:paraId="40017478" w14:textId="77777777" w:rsidR="007B34CA" w:rsidRPr="00E00AD8" w:rsidRDefault="007B34CA" w:rsidP="007B34CA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Skupaj v EUR brez DDV za 1 leto </w:t>
            </w:r>
            <w:r w:rsidRPr="00E00AD8">
              <w:rPr>
                <w:rFonts w:asciiTheme="minorHAnsi" w:hAnsiTheme="minorHAnsi" w:cstheme="minorHAnsi"/>
                <w:sz w:val="20"/>
                <w:szCs w:val="28"/>
                <w:lang w:val="sl-SI"/>
              </w:rPr>
              <w:t>(A x 190 šolskih dni)</w:t>
            </w:r>
          </w:p>
        </w:tc>
        <w:tc>
          <w:tcPr>
            <w:tcW w:w="5151" w:type="dxa"/>
            <w:shd w:val="clear" w:color="auto" w:fill="FFFFFF" w:themeFill="background1"/>
          </w:tcPr>
          <w:p w14:paraId="12DE037B" w14:textId="77777777" w:rsidR="007B34CA" w:rsidRPr="00E00AD8" w:rsidRDefault="007B34CA" w:rsidP="00A97FB9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7B34CA" w:rsidRPr="00E00AD8" w14:paraId="10FD8504" w14:textId="77777777" w:rsidTr="00A97FB9">
        <w:trPr>
          <w:jc w:val="center"/>
        </w:trPr>
        <w:tc>
          <w:tcPr>
            <w:tcW w:w="4673" w:type="dxa"/>
            <w:shd w:val="clear" w:color="auto" w:fill="FFFFFF" w:themeFill="background1"/>
          </w:tcPr>
          <w:p w14:paraId="08633DAD" w14:textId="77777777" w:rsidR="007B34CA" w:rsidRPr="00E00AD8" w:rsidRDefault="007B34CA" w:rsidP="007B34CA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 xml:space="preserve">Vrednost DDV 9,5% </w:t>
            </w:r>
          </w:p>
        </w:tc>
        <w:tc>
          <w:tcPr>
            <w:tcW w:w="5151" w:type="dxa"/>
            <w:shd w:val="clear" w:color="auto" w:fill="FFFFFF" w:themeFill="background1"/>
          </w:tcPr>
          <w:p w14:paraId="6241CA5F" w14:textId="77777777" w:rsidR="007B34CA" w:rsidRPr="00E00AD8" w:rsidRDefault="007B34CA" w:rsidP="00A97FB9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7B34CA" w:rsidRPr="00E00AD8" w14:paraId="48B5D7A0" w14:textId="77777777" w:rsidTr="00A97FB9">
        <w:trPr>
          <w:jc w:val="center"/>
        </w:trPr>
        <w:tc>
          <w:tcPr>
            <w:tcW w:w="4673" w:type="dxa"/>
            <w:shd w:val="clear" w:color="auto" w:fill="FFFFFF" w:themeFill="background1"/>
          </w:tcPr>
          <w:p w14:paraId="68E4B082" w14:textId="77777777" w:rsidR="007B34CA" w:rsidRPr="00E00AD8" w:rsidRDefault="007B34CA" w:rsidP="007B34CA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Skupaj v EUR z DDV za 1 leto</w:t>
            </w:r>
          </w:p>
        </w:tc>
        <w:tc>
          <w:tcPr>
            <w:tcW w:w="5151" w:type="dxa"/>
            <w:shd w:val="clear" w:color="auto" w:fill="FFFFFF" w:themeFill="background1"/>
          </w:tcPr>
          <w:p w14:paraId="28546510" w14:textId="77777777" w:rsidR="007B34CA" w:rsidRPr="00E00AD8" w:rsidRDefault="007B34CA" w:rsidP="00A97FB9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7B34CA" w:rsidRPr="00E00AD8" w14:paraId="45D1C324" w14:textId="77777777" w:rsidTr="00A97FB9">
        <w:trPr>
          <w:jc w:val="center"/>
        </w:trPr>
        <w:tc>
          <w:tcPr>
            <w:tcW w:w="4673" w:type="dxa"/>
            <w:shd w:val="clear" w:color="auto" w:fill="FFFFFF" w:themeFill="background1"/>
          </w:tcPr>
          <w:p w14:paraId="031DF38A" w14:textId="77777777" w:rsidR="007B34CA" w:rsidRPr="00E00AD8" w:rsidRDefault="007B34CA" w:rsidP="007B34CA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Skupaj v EUR brez DDV za 4 leta</w:t>
            </w:r>
          </w:p>
        </w:tc>
        <w:tc>
          <w:tcPr>
            <w:tcW w:w="5151" w:type="dxa"/>
            <w:shd w:val="clear" w:color="auto" w:fill="FFFFFF" w:themeFill="background1"/>
          </w:tcPr>
          <w:p w14:paraId="2F14A384" w14:textId="77777777" w:rsidR="007B34CA" w:rsidRPr="00E00AD8" w:rsidRDefault="007B34CA" w:rsidP="00A97FB9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  <w:tr w:rsidR="007B34CA" w:rsidRPr="00594F3F" w14:paraId="5D408166" w14:textId="77777777" w:rsidTr="00A97FB9">
        <w:trPr>
          <w:jc w:val="center"/>
        </w:trPr>
        <w:tc>
          <w:tcPr>
            <w:tcW w:w="4673" w:type="dxa"/>
            <w:shd w:val="clear" w:color="auto" w:fill="FFFFFF" w:themeFill="background1"/>
          </w:tcPr>
          <w:p w14:paraId="1B3811CC" w14:textId="77777777" w:rsidR="007B34CA" w:rsidRPr="00E00AD8" w:rsidRDefault="007B34CA" w:rsidP="007B34CA">
            <w:pPr>
              <w:pStyle w:val="Odstavekseznama"/>
              <w:widowControl w:val="0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 w:val="20"/>
                <w:szCs w:val="28"/>
                <w:lang w:val="sl-SI"/>
              </w:rPr>
              <w:t>Skupaj v EUR z DDV za 4 leta</w:t>
            </w:r>
          </w:p>
        </w:tc>
        <w:tc>
          <w:tcPr>
            <w:tcW w:w="5151" w:type="dxa"/>
            <w:shd w:val="clear" w:color="auto" w:fill="FFFFFF" w:themeFill="background1"/>
          </w:tcPr>
          <w:p w14:paraId="510F9128" w14:textId="77777777" w:rsidR="007B34CA" w:rsidRPr="00E00AD8" w:rsidRDefault="007B34CA" w:rsidP="00A97FB9">
            <w:pPr>
              <w:widowControl w:val="0"/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8"/>
                <w:lang w:val="sl-SI"/>
              </w:rPr>
            </w:pPr>
          </w:p>
        </w:tc>
      </w:tr>
    </w:tbl>
    <w:p w14:paraId="0EB1060B" w14:textId="77777777" w:rsidR="007B34CA" w:rsidRPr="00E00AD8" w:rsidRDefault="007B34CA" w:rsidP="007B34CA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8"/>
          <w:lang w:val="sl-SI"/>
        </w:rPr>
      </w:pPr>
    </w:p>
    <w:tbl>
      <w:tblPr>
        <w:tblStyle w:val="Tabelamrea"/>
        <w:tblW w:w="9611" w:type="dxa"/>
        <w:tblInd w:w="-5" w:type="dxa"/>
        <w:tblLook w:val="04A0" w:firstRow="1" w:lastRow="0" w:firstColumn="1" w:lastColumn="0" w:noHBand="0" w:noVBand="1"/>
      </w:tblPr>
      <w:tblGrid>
        <w:gridCol w:w="4820"/>
        <w:gridCol w:w="4791"/>
      </w:tblGrid>
      <w:tr w:rsidR="007B34CA" w:rsidRPr="00E00AD8" w14:paraId="1BBDD3B4" w14:textId="77777777" w:rsidTr="00A97FB9">
        <w:tc>
          <w:tcPr>
            <w:tcW w:w="4820" w:type="dxa"/>
            <w:shd w:val="clear" w:color="auto" w:fill="E8E8E8" w:themeFill="background2"/>
          </w:tcPr>
          <w:p w14:paraId="38417B42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  <w:tc>
          <w:tcPr>
            <w:tcW w:w="4791" w:type="dxa"/>
          </w:tcPr>
          <w:p w14:paraId="432273B6" w14:textId="77777777" w:rsidR="007B34CA" w:rsidRPr="00E00AD8" w:rsidRDefault="007B34CA" w:rsidP="00A97FB9">
            <w:pPr>
              <w:widowControl w:val="0"/>
              <w:spacing w:after="0" w:line="240" w:lineRule="auto"/>
              <w:jc w:val="center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Cs w:val="28"/>
                <w:lang w:val="sl-SI"/>
              </w:rPr>
              <w:t xml:space="preserve">EUR </w:t>
            </w:r>
          </w:p>
        </w:tc>
      </w:tr>
      <w:tr w:rsidR="007B34CA" w:rsidRPr="00594F3F" w14:paraId="57F239E2" w14:textId="77777777" w:rsidTr="00A97FB9">
        <w:tc>
          <w:tcPr>
            <w:tcW w:w="4820" w:type="dxa"/>
          </w:tcPr>
          <w:p w14:paraId="5C6F57E9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Cena za vsak dodatno prevoženi km v EUR</w:t>
            </w:r>
          </w:p>
          <w:p w14:paraId="368C7656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iCs/>
                <w:szCs w:val="28"/>
                <w:lang w:val="sl-SI"/>
              </w:rPr>
              <w:t xml:space="preserve">Maksimalna cena za prevoženi kilometer, ki jo bo naročnik priznal znaša 1,00 EUR </w:t>
            </w:r>
            <w:r w:rsidRPr="00594F3F">
              <w:rPr>
                <w:rFonts w:asciiTheme="minorHAnsi" w:hAnsiTheme="minorHAnsi" w:cstheme="minorHAnsi"/>
                <w:iCs/>
                <w:color w:val="EE0000"/>
                <w:szCs w:val="28"/>
                <w:lang w:val="sl-SI"/>
              </w:rPr>
              <w:t xml:space="preserve">brez </w:t>
            </w:r>
            <w:r w:rsidRPr="00E00AD8">
              <w:rPr>
                <w:rFonts w:asciiTheme="minorHAnsi" w:hAnsiTheme="minorHAnsi" w:cstheme="minorHAnsi"/>
                <w:iCs/>
                <w:szCs w:val="28"/>
                <w:lang w:val="sl-SI"/>
              </w:rPr>
              <w:t xml:space="preserve">DDV. Ponudba ponudnika, ki bo za to postavko ponudili višjo ceno, bo izločena iz postopka. </w:t>
            </w:r>
          </w:p>
        </w:tc>
        <w:tc>
          <w:tcPr>
            <w:tcW w:w="4791" w:type="dxa"/>
          </w:tcPr>
          <w:p w14:paraId="45A4A246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7B34CA" w:rsidRPr="00594F3F" w14:paraId="178D2145" w14:textId="77777777" w:rsidTr="00A97FB9">
        <w:tc>
          <w:tcPr>
            <w:tcW w:w="4820" w:type="dxa"/>
          </w:tcPr>
          <w:p w14:paraId="02A386DF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 xml:space="preserve">Cena na km brez DDV </w:t>
            </w:r>
          </w:p>
        </w:tc>
        <w:tc>
          <w:tcPr>
            <w:tcW w:w="4791" w:type="dxa"/>
          </w:tcPr>
          <w:p w14:paraId="5679BE7A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7B34CA" w:rsidRPr="00E00AD8" w14:paraId="281E362F" w14:textId="77777777" w:rsidTr="00A97FB9">
        <w:tc>
          <w:tcPr>
            <w:tcW w:w="4820" w:type="dxa"/>
          </w:tcPr>
          <w:p w14:paraId="1C422178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szCs w:val="28"/>
                <w:lang w:val="sl-SI"/>
              </w:rPr>
              <w:t>Vrednost DDV 9,5%</w:t>
            </w:r>
          </w:p>
        </w:tc>
        <w:tc>
          <w:tcPr>
            <w:tcW w:w="4791" w:type="dxa"/>
          </w:tcPr>
          <w:p w14:paraId="300AC46C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  <w:tr w:rsidR="007B34CA" w:rsidRPr="00594F3F" w14:paraId="49B77251" w14:textId="77777777" w:rsidTr="00A97FB9">
        <w:tc>
          <w:tcPr>
            <w:tcW w:w="4820" w:type="dxa"/>
          </w:tcPr>
          <w:p w14:paraId="2A115F79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</w:pPr>
            <w:r w:rsidRPr="00E00AD8">
              <w:rPr>
                <w:rFonts w:asciiTheme="minorHAnsi" w:hAnsiTheme="minorHAnsi" w:cstheme="minorHAnsi"/>
                <w:b/>
                <w:bCs/>
                <w:iCs/>
                <w:szCs w:val="28"/>
                <w:lang w:val="sl-SI"/>
              </w:rPr>
              <w:t>SKUPAJ cena na km z DDV</w:t>
            </w:r>
          </w:p>
        </w:tc>
        <w:tc>
          <w:tcPr>
            <w:tcW w:w="4791" w:type="dxa"/>
          </w:tcPr>
          <w:p w14:paraId="778879D9" w14:textId="77777777" w:rsidR="007B34CA" w:rsidRPr="00E00AD8" w:rsidRDefault="007B34CA" w:rsidP="00A97FB9">
            <w:pPr>
              <w:widowControl w:val="0"/>
              <w:spacing w:before="120" w:after="120" w:line="240" w:lineRule="auto"/>
              <w:jc w:val="both"/>
              <w:rPr>
                <w:rFonts w:asciiTheme="minorHAnsi" w:hAnsiTheme="minorHAnsi" w:cstheme="minorHAnsi"/>
                <w:iCs/>
                <w:szCs w:val="28"/>
                <w:lang w:val="sl-SI"/>
              </w:rPr>
            </w:pPr>
          </w:p>
        </w:tc>
      </w:tr>
    </w:tbl>
    <w:p w14:paraId="1DA96A44" w14:textId="77777777" w:rsidR="007B34CA" w:rsidRPr="00E00AD8" w:rsidRDefault="007B34CA" w:rsidP="007B34CA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18"/>
          <w:szCs w:val="24"/>
          <w:lang w:val="sl-SI"/>
        </w:rPr>
      </w:pPr>
    </w:p>
    <w:p w14:paraId="075E6835" w14:textId="77777777" w:rsidR="007B34CA" w:rsidRDefault="007B34CA" w:rsidP="007B34CA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18"/>
          <w:szCs w:val="24"/>
          <w:lang w:val="sl-SI"/>
        </w:rPr>
      </w:pPr>
      <w:r w:rsidRPr="00E00AD8">
        <w:rPr>
          <w:rFonts w:asciiTheme="minorHAnsi" w:hAnsiTheme="minorHAnsi" w:cstheme="minorHAnsi"/>
          <w:i/>
          <w:sz w:val="18"/>
          <w:szCs w:val="24"/>
          <w:lang w:val="sl-SI"/>
        </w:rPr>
        <w:t xml:space="preserve">OPOMBA: </w:t>
      </w:r>
    </w:p>
    <w:p w14:paraId="4BD060E4" w14:textId="77777777" w:rsidR="007B34CA" w:rsidRPr="00233D8E" w:rsidRDefault="007B34CA" w:rsidP="007B34CA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b/>
          <w:bCs/>
          <w:i/>
          <w:sz w:val="18"/>
          <w:szCs w:val="24"/>
          <w:u w:val="single"/>
          <w:lang w:val="sl-SI"/>
        </w:rPr>
      </w:pPr>
      <w:r w:rsidRPr="00233D8E">
        <w:rPr>
          <w:rFonts w:asciiTheme="minorHAnsi" w:hAnsiTheme="minorHAnsi" w:cstheme="minorHAnsi"/>
          <w:b/>
          <w:bCs/>
          <w:i/>
          <w:sz w:val="18"/>
          <w:szCs w:val="24"/>
          <w:u w:val="single"/>
          <w:lang w:val="sl-SI"/>
        </w:rPr>
        <w:t>Ponudnik kopira obrazec za vse sklope za katere podaja ponudbo in vpiše številko sklopa.</w:t>
      </w:r>
    </w:p>
    <w:p w14:paraId="1421E80B" w14:textId="77777777" w:rsidR="007B34CA" w:rsidRPr="00E00AD8" w:rsidRDefault="007B34CA" w:rsidP="007B34CA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i/>
          <w:sz w:val="18"/>
          <w:szCs w:val="24"/>
          <w:lang w:val="sl-SI"/>
        </w:rPr>
      </w:pPr>
      <w:r w:rsidRPr="00E00AD8">
        <w:rPr>
          <w:rFonts w:asciiTheme="minorHAnsi" w:hAnsiTheme="minorHAnsi" w:cstheme="minorHAnsi"/>
          <w:i/>
          <w:sz w:val="18"/>
          <w:szCs w:val="24"/>
          <w:lang w:val="sl-SI"/>
        </w:rPr>
        <w:t>Ponudnik soglaša, da lahko naročnik, ob upoštevanju sedmega odstavka 89. člena ZJN-3, v primeru ugotovitve računskih napak, le-te odpravi tako, da ob upoštevanju cen na enoto brez DDV in količin, ki jih ponuja, izračuna vrednost ponudbe z upoštevanjem pravilne matematične operacije. Ponudnik tudi soglaša, da lahko naročnik napačno zapisano stopnjo DDV popravi v pravilno.</w:t>
      </w:r>
    </w:p>
    <w:p w14:paraId="73CF9FF8" w14:textId="77777777" w:rsidR="007B34CA" w:rsidRPr="00E00AD8" w:rsidRDefault="007B34CA" w:rsidP="007B34CA">
      <w:pPr>
        <w:widowControl w:val="0"/>
        <w:autoSpaceDE w:val="0"/>
        <w:autoSpaceDN w:val="0"/>
        <w:adjustRightInd w:val="0"/>
        <w:spacing w:after="0" w:line="201" w:lineRule="exact"/>
        <w:rPr>
          <w:rFonts w:asciiTheme="minorHAnsi" w:hAnsiTheme="minorHAnsi" w:cstheme="minorHAnsi"/>
          <w:lang w:val="sl-SI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0"/>
        <w:gridCol w:w="2500"/>
        <w:gridCol w:w="2880"/>
      </w:tblGrid>
      <w:tr w:rsidR="007B34CA" w:rsidRPr="00E00AD8" w14:paraId="526DB1C1" w14:textId="77777777" w:rsidTr="00A97FB9">
        <w:trPr>
          <w:trHeight w:val="266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8F336" w14:textId="77777777" w:rsidR="007B34CA" w:rsidRPr="00E00AD8" w:rsidRDefault="007B34CA" w:rsidP="00A9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  <w:r w:rsidRPr="00E00AD8">
              <w:rPr>
                <w:rFonts w:asciiTheme="minorHAnsi" w:hAnsiTheme="minorHAnsi" w:cstheme="minorHAnsi"/>
                <w:lang w:val="sl-SI"/>
              </w:rPr>
              <w:t>Datum: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6437" w14:textId="77777777" w:rsidR="007B34CA" w:rsidRPr="00E00AD8" w:rsidRDefault="007B34CA" w:rsidP="00A9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20"/>
              <w:rPr>
                <w:rFonts w:asciiTheme="minorHAnsi" w:hAnsiTheme="minorHAnsi" w:cstheme="minorHAnsi"/>
                <w:lang w:val="sl-SI"/>
              </w:rPr>
            </w:pPr>
            <w:r w:rsidRPr="00E00AD8">
              <w:rPr>
                <w:rFonts w:asciiTheme="minorHAnsi" w:hAnsiTheme="minorHAnsi" w:cstheme="minorHAnsi"/>
                <w:lang w:val="sl-SI"/>
              </w:rPr>
              <w:t>Žig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66B9" w14:textId="77777777" w:rsidR="007B34CA" w:rsidRPr="00E00AD8" w:rsidRDefault="007B34CA" w:rsidP="00A9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00"/>
              <w:rPr>
                <w:rFonts w:asciiTheme="minorHAnsi" w:hAnsiTheme="minorHAnsi" w:cstheme="minorHAnsi"/>
                <w:lang w:val="sl-SI"/>
              </w:rPr>
            </w:pPr>
            <w:r w:rsidRPr="00E00AD8">
              <w:rPr>
                <w:rFonts w:asciiTheme="minorHAnsi" w:hAnsiTheme="minorHAnsi" w:cstheme="minorHAnsi"/>
                <w:w w:val="95"/>
                <w:lang w:val="sl-SI"/>
              </w:rPr>
              <w:t>Podpis ponudnika:</w:t>
            </w:r>
          </w:p>
        </w:tc>
      </w:tr>
      <w:tr w:rsidR="007B34CA" w:rsidRPr="00E00AD8" w14:paraId="153C38DC" w14:textId="77777777" w:rsidTr="00A97FB9">
        <w:trPr>
          <w:trHeight w:val="533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91E31" w14:textId="77777777" w:rsidR="007B34CA" w:rsidRPr="00E00AD8" w:rsidRDefault="007B34CA" w:rsidP="00A97FB9">
            <w:pPr>
              <w:widowControl w:val="0"/>
              <w:autoSpaceDE w:val="0"/>
              <w:autoSpaceDN w:val="0"/>
              <w:adjustRightInd w:val="0"/>
              <w:spacing w:after="0" w:line="265" w:lineRule="exact"/>
              <w:rPr>
                <w:rFonts w:asciiTheme="minorHAnsi" w:hAnsiTheme="minorHAnsi" w:cstheme="minorHAnsi"/>
                <w:lang w:val="sl-SI"/>
              </w:rPr>
            </w:pPr>
            <w:r w:rsidRPr="00E00AD8">
              <w:rPr>
                <w:rFonts w:asciiTheme="minorHAnsi" w:hAnsiTheme="minorHAnsi" w:cstheme="minorHAnsi"/>
                <w:lang w:val="sl-SI"/>
              </w:rPr>
              <w:t>_____________________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818E9" w14:textId="77777777" w:rsidR="007B34CA" w:rsidRPr="00E00AD8" w:rsidRDefault="007B34CA" w:rsidP="00A97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lang w:val="sl-SI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9E0D" w14:textId="77777777" w:rsidR="007B34CA" w:rsidRPr="00E00AD8" w:rsidRDefault="007B34CA" w:rsidP="00A97FB9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300"/>
              <w:rPr>
                <w:rFonts w:asciiTheme="minorHAnsi" w:hAnsiTheme="minorHAnsi" w:cstheme="minorHAnsi"/>
                <w:lang w:val="sl-SI"/>
              </w:rPr>
            </w:pPr>
            <w:r w:rsidRPr="00E00AD8">
              <w:rPr>
                <w:rFonts w:asciiTheme="minorHAnsi" w:hAnsiTheme="minorHAnsi" w:cstheme="minorHAnsi"/>
                <w:lang w:val="sl-SI"/>
              </w:rPr>
              <w:t>____________</w:t>
            </w:r>
          </w:p>
        </w:tc>
      </w:tr>
    </w:tbl>
    <w:p w14:paraId="425E051F" w14:textId="77777777" w:rsidR="007B34CA" w:rsidRPr="00E00AD8" w:rsidRDefault="007B34CA" w:rsidP="007B34CA">
      <w:pPr>
        <w:widowControl w:val="0"/>
        <w:autoSpaceDE w:val="0"/>
        <w:autoSpaceDN w:val="0"/>
        <w:adjustRightInd w:val="0"/>
        <w:spacing w:after="0" w:line="200" w:lineRule="exact"/>
        <w:rPr>
          <w:rFonts w:asciiTheme="minorHAnsi" w:hAnsiTheme="minorHAnsi" w:cstheme="minorHAnsi"/>
          <w:lang w:val="sl-SI"/>
        </w:rPr>
      </w:pPr>
    </w:p>
    <w:p w14:paraId="006D6764" w14:textId="77777777" w:rsidR="00EE52E7" w:rsidRDefault="00EE52E7"/>
    <w:sectPr w:rsidR="00EE52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527"/>
    <w:multiLevelType w:val="hybridMultilevel"/>
    <w:tmpl w:val="A81E1F28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493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4CA"/>
    <w:rsid w:val="00330F9E"/>
    <w:rsid w:val="00500AD0"/>
    <w:rsid w:val="007B34CA"/>
    <w:rsid w:val="00EE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0E90A"/>
  <w15:chartTrackingRefBased/>
  <w15:docId w15:val="{330319FB-E0DB-4B48-B378-AF64C8BD5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34CA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7B34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B34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B34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B34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B34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B34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B34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B34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B34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B34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B34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B34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B34C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B34C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B34C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B34C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B34C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B34C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B34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B34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B34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B34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B34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B34CA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7B34C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B34C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B34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B34C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B34CA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7B34C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rsid w:val="007B3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Turk</dc:creator>
  <cp:keywords/>
  <dc:description/>
  <cp:lastModifiedBy>Andrej Turk</cp:lastModifiedBy>
  <cp:revision>1</cp:revision>
  <dcterms:created xsi:type="dcterms:W3CDTF">2025-06-26T08:18:00Z</dcterms:created>
  <dcterms:modified xsi:type="dcterms:W3CDTF">2025-06-26T08:18:00Z</dcterms:modified>
</cp:coreProperties>
</file>